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C45B8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C45B8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16E24"/>
    <w:rsid w:val="00F732BA"/>
    <w:rsid w:val="00F77B66"/>
    <w:rsid w:val="00F80731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2022-07-15T05:47:00Z</dcterms:modified>
</cp:coreProperties>
</file>